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6EF" w:rsidRDefault="00B036EF" w:rsidP="000053F3">
      <w:pPr>
        <w:autoSpaceDE w:val="0"/>
        <w:autoSpaceDN w:val="0"/>
        <w:adjustRightInd w:val="0"/>
        <w:spacing w:after="0" w:line="240" w:lineRule="auto"/>
        <w:rPr>
          <w:rFonts w:ascii="Arial" w:hAnsi="Arial" w:cs="Arial"/>
          <w:b/>
          <w:bCs/>
          <w:color w:val="00000A"/>
          <w:sz w:val="24"/>
          <w:szCs w:val="24"/>
        </w:rPr>
      </w:pPr>
    </w:p>
    <w:p w:rsidR="00B036EF" w:rsidRDefault="00B036EF" w:rsidP="00B036EF">
      <w:pPr>
        <w:autoSpaceDE w:val="0"/>
        <w:autoSpaceDN w:val="0"/>
        <w:adjustRightInd w:val="0"/>
        <w:spacing w:after="0" w:line="240" w:lineRule="auto"/>
        <w:jc w:val="center"/>
        <w:rPr>
          <w:rFonts w:ascii="Arial" w:hAnsi="Arial" w:cs="Arial"/>
          <w:b/>
          <w:bCs/>
          <w:color w:val="00000A"/>
          <w:sz w:val="24"/>
          <w:szCs w:val="24"/>
        </w:rPr>
      </w:pPr>
      <w:r>
        <w:rPr>
          <w:rFonts w:ascii="Arial" w:hAnsi="Arial" w:cs="Arial"/>
          <w:b/>
          <w:bCs/>
          <w:color w:val="00000A"/>
          <w:sz w:val="24"/>
          <w:szCs w:val="24"/>
        </w:rPr>
        <w:t>ANEXO IV</w:t>
      </w:r>
    </w:p>
    <w:p w:rsidR="00B036EF" w:rsidRDefault="00B036EF" w:rsidP="00B036EF">
      <w:pPr>
        <w:autoSpaceDE w:val="0"/>
        <w:autoSpaceDN w:val="0"/>
        <w:adjustRightInd w:val="0"/>
        <w:spacing w:after="0" w:line="240" w:lineRule="auto"/>
        <w:jc w:val="center"/>
        <w:rPr>
          <w:rFonts w:ascii="Arial" w:hAnsi="Arial" w:cs="Arial"/>
          <w:b/>
          <w:bCs/>
          <w:color w:val="00000A"/>
          <w:sz w:val="24"/>
          <w:szCs w:val="24"/>
        </w:rPr>
      </w:pPr>
    </w:p>
    <w:p w:rsidR="00B036EF" w:rsidRDefault="00B036EF" w:rsidP="000053F3">
      <w:pPr>
        <w:autoSpaceDE w:val="0"/>
        <w:autoSpaceDN w:val="0"/>
        <w:adjustRightInd w:val="0"/>
        <w:spacing w:after="0" w:line="360" w:lineRule="auto"/>
        <w:ind w:firstLine="708"/>
        <w:jc w:val="center"/>
        <w:rPr>
          <w:rFonts w:cs="Arial"/>
          <w:color w:val="00000A"/>
          <w:sz w:val="24"/>
          <w:szCs w:val="24"/>
        </w:rPr>
      </w:pPr>
      <w:r>
        <w:rPr>
          <w:rFonts w:ascii="Arial" w:hAnsi="Arial" w:cs="Arial"/>
          <w:b/>
          <w:bCs/>
          <w:color w:val="00000A"/>
          <w:sz w:val="24"/>
          <w:szCs w:val="24"/>
        </w:rPr>
        <w:t>DECLARAÇÃO DE MORADIA CEDIDA</w:t>
      </w:r>
    </w:p>
    <w:p w:rsidR="00B036EF" w:rsidRPr="003B0EC3" w:rsidRDefault="00B036EF" w:rsidP="00B036EF">
      <w:pPr>
        <w:autoSpaceDE w:val="0"/>
        <w:autoSpaceDN w:val="0"/>
        <w:adjustRightInd w:val="0"/>
        <w:spacing w:after="0" w:line="360" w:lineRule="auto"/>
        <w:jc w:val="both"/>
        <w:rPr>
          <w:rFonts w:ascii="Arial" w:hAnsi="Arial" w:cs="Arial"/>
          <w:color w:val="00000A"/>
          <w:sz w:val="24"/>
          <w:szCs w:val="24"/>
        </w:rPr>
      </w:pPr>
      <w:r w:rsidRPr="003B0EC3">
        <w:rPr>
          <w:rFonts w:ascii="Arial" w:hAnsi="Arial" w:cs="Arial"/>
          <w:color w:val="00000A"/>
          <w:sz w:val="24"/>
          <w:szCs w:val="24"/>
        </w:rPr>
        <w:t>Eu, ___________________________________________________, portador do RG nº __________________, CPF nº _________________________, res</w:t>
      </w:r>
      <w:r w:rsidR="003B0EC3">
        <w:rPr>
          <w:rFonts w:ascii="Arial" w:hAnsi="Arial" w:cs="Arial"/>
          <w:color w:val="00000A"/>
          <w:sz w:val="24"/>
          <w:szCs w:val="24"/>
        </w:rPr>
        <w:t xml:space="preserve">idente na </w:t>
      </w:r>
      <w:proofErr w:type="spellStart"/>
      <w:proofErr w:type="gramStart"/>
      <w:r w:rsidR="003B0EC3">
        <w:rPr>
          <w:rFonts w:ascii="Arial" w:hAnsi="Arial" w:cs="Arial"/>
          <w:color w:val="00000A"/>
          <w:sz w:val="24"/>
          <w:szCs w:val="24"/>
        </w:rPr>
        <w:t>rua_______________</w:t>
      </w:r>
      <w:r w:rsidRPr="003B0EC3">
        <w:rPr>
          <w:rFonts w:ascii="Arial" w:hAnsi="Arial" w:cs="Arial"/>
          <w:color w:val="00000A"/>
          <w:sz w:val="24"/>
          <w:szCs w:val="24"/>
        </w:rPr>
        <w:t>_____________________________,</w:t>
      </w:r>
      <w:proofErr w:type="gramEnd"/>
      <w:r w:rsidRPr="003B0EC3">
        <w:rPr>
          <w:rFonts w:ascii="Arial" w:hAnsi="Arial" w:cs="Arial"/>
          <w:color w:val="00000A"/>
          <w:sz w:val="24"/>
          <w:szCs w:val="24"/>
        </w:rPr>
        <w:t>nº</w:t>
      </w:r>
      <w:proofErr w:type="spellEnd"/>
      <w:r w:rsidRPr="003B0EC3">
        <w:rPr>
          <w:rFonts w:ascii="Arial" w:hAnsi="Arial" w:cs="Arial"/>
          <w:color w:val="00000A"/>
          <w:sz w:val="24"/>
          <w:szCs w:val="24"/>
        </w:rPr>
        <w:t xml:space="preserve">___  ,Bairro ___________________________, município de _________________,  declaro, para os fins previstos no Edital 001/2016 do Processo Seletivo Interno de discentes para concessão de Auxílio do Programa de Assistência Estudantil do IFMT – </w:t>
      </w:r>
      <w:r w:rsidRPr="003B0EC3">
        <w:rPr>
          <w:rFonts w:ascii="Arial" w:hAnsi="Arial" w:cs="Arial"/>
          <w:i/>
          <w:iCs/>
          <w:color w:val="00000A"/>
          <w:sz w:val="24"/>
          <w:szCs w:val="24"/>
        </w:rPr>
        <w:t xml:space="preserve">Campus </w:t>
      </w:r>
      <w:r w:rsidRPr="003B0EC3">
        <w:rPr>
          <w:rFonts w:ascii="Arial" w:hAnsi="Arial" w:cs="Arial"/>
          <w:color w:val="00000A"/>
          <w:sz w:val="24"/>
          <w:szCs w:val="24"/>
        </w:rPr>
        <w:t xml:space="preserve">avançado de Guarantã do Norte, que CEDI </w:t>
      </w:r>
      <w:r w:rsidR="003B0EC3">
        <w:rPr>
          <w:rFonts w:ascii="Arial" w:hAnsi="Arial" w:cs="Arial"/>
          <w:color w:val="00000A"/>
          <w:sz w:val="24"/>
          <w:szCs w:val="24"/>
        </w:rPr>
        <w:t xml:space="preserve">GRATUITAMENTE a casa situada na </w:t>
      </w:r>
      <w:r w:rsidRPr="003B0EC3">
        <w:rPr>
          <w:rFonts w:ascii="Arial" w:hAnsi="Arial" w:cs="Arial"/>
          <w:color w:val="00000A"/>
          <w:sz w:val="24"/>
          <w:szCs w:val="24"/>
        </w:rPr>
        <w:t>Rua</w:t>
      </w:r>
      <w:r w:rsidR="003B0EC3">
        <w:rPr>
          <w:rFonts w:ascii="Arial" w:hAnsi="Arial" w:cs="Arial"/>
          <w:color w:val="00000A"/>
          <w:sz w:val="24"/>
          <w:szCs w:val="24"/>
        </w:rPr>
        <w:t>_____________________________, nº _</w:t>
      </w:r>
      <w:r w:rsidRPr="003B0EC3">
        <w:rPr>
          <w:rFonts w:ascii="Arial" w:hAnsi="Arial" w:cs="Arial"/>
          <w:color w:val="00000A"/>
          <w:sz w:val="24"/>
          <w:szCs w:val="24"/>
        </w:rPr>
        <w:t>___, Bairro______</w:t>
      </w:r>
      <w:r w:rsidR="003B0EC3">
        <w:rPr>
          <w:rFonts w:ascii="Arial" w:hAnsi="Arial" w:cs="Arial"/>
          <w:color w:val="00000A"/>
          <w:sz w:val="24"/>
          <w:szCs w:val="24"/>
        </w:rPr>
        <w:t>_________________, município de _________</w:t>
      </w:r>
      <w:r w:rsidRPr="003B0EC3">
        <w:rPr>
          <w:rFonts w:ascii="Arial" w:hAnsi="Arial" w:cs="Arial"/>
          <w:color w:val="00000A"/>
          <w:sz w:val="24"/>
          <w:szCs w:val="24"/>
        </w:rPr>
        <w:t xml:space="preserve">_______, de minha propriedade para residência do estudante </w:t>
      </w:r>
      <w:r w:rsidR="003B0EC3">
        <w:rPr>
          <w:rFonts w:ascii="Arial" w:hAnsi="Arial" w:cs="Arial"/>
          <w:color w:val="00000A"/>
          <w:sz w:val="24"/>
          <w:szCs w:val="24"/>
        </w:rPr>
        <w:t>__________________</w:t>
      </w:r>
      <w:r w:rsidRPr="003B0EC3">
        <w:rPr>
          <w:rFonts w:ascii="Arial" w:hAnsi="Arial" w:cs="Arial"/>
          <w:color w:val="00000A"/>
          <w:sz w:val="24"/>
          <w:szCs w:val="24"/>
        </w:rPr>
        <w:t>___, para que ele com ou sem sua família residam por motivo de: __________________________________________________</w:t>
      </w:r>
      <w:bookmarkStart w:id="0" w:name="_GoBack"/>
      <w:bookmarkEnd w:id="0"/>
      <w:r w:rsidRPr="003B0EC3">
        <w:rPr>
          <w:rFonts w:ascii="Arial" w:hAnsi="Arial" w:cs="Arial"/>
          <w:color w:val="00000A"/>
          <w:sz w:val="24"/>
          <w:szCs w:val="24"/>
        </w:rPr>
        <w:t>.</w:t>
      </w:r>
    </w:p>
    <w:p w:rsidR="00B036EF" w:rsidRPr="003B0EC3" w:rsidRDefault="00B036EF" w:rsidP="00B036EF">
      <w:pPr>
        <w:autoSpaceDE w:val="0"/>
        <w:autoSpaceDN w:val="0"/>
        <w:adjustRightInd w:val="0"/>
        <w:spacing w:after="0" w:line="360" w:lineRule="auto"/>
        <w:ind w:firstLine="708"/>
        <w:jc w:val="both"/>
        <w:rPr>
          <w:rFonts w:ascii="Arial" w:hAnsi="Arial" w:cs="Arial"/>
          <w:color w:val="00000A"/>
          <w:sz w:val="24"/>
          <w:szCs w:val="24"/>
        </w:rPr>
      </w:pPr>
      <w:proofErr w:type="gramStart"/>
      <w:r w:rsidRPr="003B0EC3">
        <w:rPr>
          <w:rFonts w:ascii="Arial" w:hAnsi="Arial" w:cs="Arial"/>
          <w:color w:val="00000A"/>
          <w:sz w:val="24"/>
          <w:szCs w:val="24"/>
        </w:rPr>
        <w:t>Outrossim</w:t>
      </w:r>
      <w:proofErr w:type="gramEnd"/>
      <w:r w:rsidRPr="003B0EC3">
        <w:rPr>
          <w:rFonts w:ascii="Arial" w:hAnsi="Arial" w:cs="Arial"/>
          <w:color w:val="00000A"/>
          <w:sz w:val="24"/>
          <w:szCs w:val="24"/>
        </w:rPr>
        <w:t>, declaro estar ciente de todas as informações contidas no Edital 001/2016 e de meus direitos e deveres nele contido, bem como declaro que as informações contidas neste estudo são verídicas, sendo que, tenho consciência da falta que posso vir a cometer caso infrinja o Artigo 299 do Código Penal (Falsidade Ideológica) transcrito abaixo:</w:t>
      </w:r>
    </w:p>
    <w:p w:rsidR="00B036EF" w:rsidRPr="003B0EC3" w:rsidRDefault="00B036EF" w:rsidP="00B036EF">
      <w:pPr>
        <w:autoSpaceDE w:val="0"/>
        <w:autoSpaceDN w:val="0"/>
        <w:adjustRightInd w:val="0"/>
        <w:spacing w:after="0" w:line="240" w:lineRule="auto"/>
        <w:ind w:left="709" w:firstLine="709"/>
        <w:jc w:val="both"/>
        <w:rPr>
          <w:rFonts w:ascii="Arial" w:hAnsi="Arial" w:cs="Arial"/>
          <w:b/>
          <w:bCs/>
          <w:i/>
          <w:iCs/>
          <w:color w:val="00000A"/>
          <w:sz w:val="24"/>
          <w:szCs w:val="24"/>
        </w:rPr>
      </w:pPr>
      <w:r w:rsidRPr="003B0EC3">
        <w:rPr>
          <w:rFonts w:ascii="Arial" w:hAnsi="Arial" w:cs="Arial"/>
          <w:b/>
          <w:bCs/>
          <w:i/>
          <w:iCs/>
          <w:color w:val="00000A"/>
          <w:sz w:val="24"/>
          <w:szCs w:val="24"/>
        </w:rPr>
        <w:t>“Art. 299 – Omitir, em documento público ou particular, declaração de que dele devia constar, ou nele inserir ou fazer inserir declaração falsa ou diversa da que devia ser escrita, com fim de prejudicar direito, criar obrigação ou alterar a verdade sobre o fato juridicamente relevante.”</w:t>
      </w:r>
    </w:p>
    <w:p w:rsidR="00B036EF" w:rsidRPr="003B0EC3" w:rsidRDefault="00B036EF" w:rsidP="000053F3">
      <w:pPr>
        <w:autoSpaceDE w:val="0"/>
        <w:autoSpaceDN w:val="0"/>
        <w:adjustRightInd w:val="0"/>
        <w:spacing w:after="0" w:line="240" w:lineRule="auto"/>
        <w:jc w:val="both"/>
        <w:rPr>
          <w:rFonts w:ascii="Arial" w:hAnsi="Arial" w:cs="Arial"/>
          <w:b/>
          <w:bCs/>
          <w:iCs/>
          <w:color w:val="00000A"/>
          <w:sz w:val="24"/>
          <w:szCs w:val="24"/>
        </w:rPr>
      </w:pPr>
    </w:p>
    <w:p w:rsidR="00B036EF" w:rsidRPr="003B0EC3" w:rsidRDefault="00B036EF" w:rsidP="00B036EF">
      <w:pPr>
        <w:autoSpaceDE w:val="0"/>
        <w:autoSpaceDN w:val="0"/>
        <w:adjustRightInd w:val="0"/>
        <w:spacing w:after="0" w:line="240" w:lineRule="auto"/>
        <w:rPr>
          <w:rFonts w:ascii="Arial" w:hAnsi="Arial" w:cs="Arial"/>
          <w:color w:val="00000A"/>
          <w:sz w:val="24"/>
          <w:szCs w:val="24"/>
        </w:rPr>
      </w:pPr>
      <w:r w:rsidRPr="003B0EC3">
        <w:rPr>
          <w:rFonts w:ascii="Arial" w:hAnsi="Arial" w:cs="Arial"/>
          <w:color w:val="00000A"/>
          <w:sz w:val="24"/>
          <w:szCs w:val="24"/>
        </w:rPr>
        <w:t>Local e data:_______________________, _____/______/______.</w:t>
      </w:r>
    </w:p>
    <w:p w:rsidR="00B036EF" w:rsidRPr="003B0EC3" w:rsidRDefault="00B036EF" w:rsidP="00B036EF">
      <w:pPr>
        <w:autoSpaceDE w:val="0"/>
        <w:autoSpaceDN w:val="0"/>
        <w:adjustRightInd w:val="0"/>
        <w:spacing w:after="0" w:line="240" w:lineRule="auto"/>
        <w:rPr>
          <w:rFonts w:ascii="Arial" w:hAnsi="Arial" w:cs="Arial"/>
          <w:color w:val="00000A"/>
          <w:sz w:val="24"/>
          <w:szCs w:val="24"/>
        </w:rPr>
      </w:pPr>
    </w:p>
    <w:p w:rsidR="00B036EF" w:rsidRPr="003B0EC3" w:rsidRDefault="00B036EF" w:rsidP="00B036EF">
      <w:pPr>
        <w:autoSpaceDE w:val="0"/>
        <w:autoSpaceDN w:val="0"/>
        <w:adjustRightInd w:val="0"/>
        <w:spacing w:after="0" w:line="240" w:lineRule="auto"/>
        <w:rPr>
          <w:rFonts w:ascii="Arial" w:hAnsi="Arial" w:cs="Arial"/>
          <w:color w:val="00000A"/>
          <w:sz w:val="24"/>
          <w:szCs w:val="24"/>
        </w:rPr>
      </w:pPr>
      <w:r w:rsidRPr="003B0EC3">
        <w:rPr>
          <w:rFonts w:ascii="Arial" w:hAnsi="Arial" w:cs="Arial"/>
          <w:color w:val="00000A"/>
          <w:sz w:val="24"/>
          <w:szCs w:val="24"/>
        </w:rPr>
        <w:t xml:space="preserve">                              ____________________________</w:t>
      </w:r>
    </w:p>
    <w:p w:rsidR="00B036EF" w:rsidRPr="003B0EC3" w:rsidRDefault="00B036EF" w:rsidP="00B036EF">
      <w:pPr>
        <w:autoSpaceDE w:val="0"/>
        <w:autoSpaceDN w:val="0"/>
        <w:adjustRightInd w:val="0"/>
        <w:spacing w:after="0" w:line="240" w:lineRule="auto"/>
        <w:ind w:left="709" w:firstLine="709"/>
        <w:jc w:val="both"/>
        <w:rPr>
          <w:rFonts w:ascii="Arial" w:hAnsi="Arial" w:cs="Arial"/>
          <w:b/>
          <w:bCs/>
          <w:iCs/>
          <w:color w:val="00000A"/>
          <w:sz w:val="24"/>
          <w:szCs w:val="24"/>
        </w:rPr>
      </w:pPr>
      <w:r w:rsidRPr="003B0EC3">
        <w:rPr>
          <w:rFonts w:ascii="Arial" w:hAnsi="Arial" w:cs="Arial"/>
          <w:color w:val="00000A"/>
          <w:sz w:val="24"/>
          <w:szCs w:val="24"/>
        </w:rPr>
        <w:t>Assinatura do proprietário do imóvel cedido</w:t>
      </w:r>
    </w:p>
    <w:sectPr w:rsidR="00B036EF" w:rsidRPr="003B0EC3">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0EF" w:rsidRDefault="000970EF" w:rsidP="000053F3">
      <w:pPr>
        <w:spacing w:after="0" w:line="240" w:lineRule="auto"/>
      </w:pPr>
      <w:r>
        <w:separator/>
      </w:r>
    </w:p>
  </w:endnote>
  <w:endnote w:type="continuationSeparator" w:id="0">
    <w:p w:rsidR="000970EF" w:rsidRDefault="000970EF" w:rsidP="00005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3F3" w:rsidRDefault="000053F3">
    <w:pPr>
      <w:pStyle w:val="Rodap"/>
    </w:pPr>
  </w:p>
  <w:p w:rsidR="000053F3" w:rsidRDefault="000053F3" w:rsidP="000053F3">
    <w:pPr>
      <w:pStyle w:val="Rodap"/>
      <w:jc w:val="center"/>
    </w:pPr>
    <w:r>
      <w:t xml:space="preserve">Instituto Federal de Educação, Ciência e Tecnologia – </w:t>
    </w:r>
    <w:r>
      <w:rPr>
        <w:i/>
      </w:rPr>
      <w:t>Campus</w:t>
    </w:r>
    <w:r>
      <w:t xml:space="preserve"> </w:t>
    </w:r>
    <w:r w:rsidRPr="00F60A78">
      <w:t xml:space="preserve">avançado de Guarantã do </w:t>
    </w:r>
    <w:proofErr w:type="gramStart"/>
    <w:r w:rsidRPr="00F60A78">
      <w:t>Norte</w:t>
    </w:r>
    <w:proofErr w:type="gramEnd"/>
  </w:p>
  <w:p w:rsidR="000053F3" w:rsidRDefault="000053F3" w:rsidP="000053F3">
    <w:pPr>
      <w:pStyle w:val="Rodap"/>
      <w:jc w:val="center"/>
    </w:pPr>
    <w:r>
      <w:t xml:space="preserve">Rua </w:t>
    </w:r>
    <w:proofErr w:type="gramStart"/>
    <w:r>
      <w:t>Cambará,</w:t>
    </w:r>
    <w:proofErr w:type="gramEnd"/>
    <w:r>
      <w:t xml:space="preserve"> 1.145 – CEP: 78.520-000 – </w:t>
    </w:r>
    <w:r w:rsidRPr="00F60A78">
      <w:t>Guarantã do Norte</w:t>
    </w:r>
    <w:r>
      <w:t xml:space="preserve"> -MT</w:t>
    </w:r>
  </w:p>
  <w:p w:rsidR="000053F3" w:rsidRDefault="000053F3" w:rsidP="000053F3">
    <w:pPr>
      <w:pStyle w:val="Rodap"/>
      <w:jc w:val="center"/>
    </w:pPr>
    <w:r>
      <w:t>Telefone: (65) 9649-9668</w:t>
    </w:r>
  </w:p>
  <w:p w:rsidR="000053F3" w:rsidRDefault="000053F3" w:rsidP="000053F3">
    <w:pPr>
      <w:pStyle w:val="Rodap"/>
      <w:jc w:val="center"/>
    </w:pPr>
    <w:r>
      <w:t xml:space="preserve">Site: </w:t>
    </w:r>
    <w:r w:rsidRPr="00C46A2F">
      <w:t>www</w:t>
    </w:r>
    <w:r>
      <w:t>.gta</w:t>
    </w:r>
    <w:r w:rsidRPr="00C46A2F">
      <w:t>.ifmt.edu.br</w:t>
    </w:r>
  </w:p>
  <w:p w:rsidR="000053F3" w:rsidRDefault="000053F3" w:rsidP="000053F3">
    <w:pPr>
      <w:pStyle w:val="Rodap"/>
      <w:jc w:val="center"/>
    </w:pPr>
    <w:r w:rsidRPr="00C46A2F">
      <w:rPr>
        <w:highlight w:val="yellow"/>
      </w:rPr>
      <w:t xml:space="preserve">E-mail: </w:t>
    </w:r>
    <w:r>
      <w:rPr>
        <w:highlight w:val="yellow"/>
      </w:rPr>
      <w:t>gabinete@gta</w:t>
    </w:r>
    <w:r w:rsidRPr="00C46A2F">
      <w:rPr>
        <w:highlight w:val="yellow"/>
      </w:rPr>
      <w:t>.ifmt.edu.br</w:t>
    </w:r>
  </w:p>
  <w:p w:rsidR="000053F3" w:rsidRDefault="000053F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0EF" w:rsidRDefault="000970EF" w:rsidP="000053F3">
      <w:pPr>
        <w:spacing w:after="0" w:line="240" w:lineRule="auto"/>
      </w:pPr>
      <w:r>
        <w:separator/>
      </w:r>
    </w:p>
  </w:footnote>
  <w:footnote w:type="continuationSeparator" w:id="0">
    <w:p w:rsidR="000970EF" w:rsidRDefault="000970EF" w:rsidP="000053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3F3" w:rsidRDefault="000053F3" w:rsidP="000053F3">
    <w:pPr>
      <w:pStyle w:val="Ttulo"/>
      <w:spacing w:before="0" w:after="0"/>
      <w:jc w:val="center"/>
      <w:rPr>
        <w:rFonts w:cs="Arial"/>
        <w:sz w:val="16"/>
        <w:szCs w:val="16"/>
      </w:rPr>
    </w:pPr>
    <w:r>
      <w:rPr>
        <w:noProof/>
        <w:lang w:eastAsia="pt-BR"/>
      </w:rPr>
      <w:drawing>
        <wp:inline distT="0" distB="0" distL="0" distR="0" wp14:anchorId="27100BE9" wp14:editId="2DA5BDCA">
          <wp:extent cx="685800" cy="6096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609600"/>
                  </a:xfrm>
                  <a:prstGeom prst="rect">
                    <a:avLst/>
                  </a:prstGeom>
                  <a:solidFill>
                    <a:srgbClr val="FFFFFF"/>
                  </a:solidFill>
                  <a:ln>
                    <a:noFill/>
                  </a:ln>
                </pic:spPr>
              </pic:pic>
            </a:graphicData>
          </a:graphic>
        </wp:inline>
      </w:drawing>
    </w:r>
  </w:p>
  <w:p w:rsidR="000053F3" w:rsidRPr="005610FF" w:rsidRDefault="000053F3" w:rsidP="000053F3">
    <w:pPr>
      <w:pStyle w:val="Ttulo"/>
      <w:spacing w:before="0" w:after="0"/>
      <w:jc w:val="center"/>
      <w:rPr>
        <w:rFonts w:cs="Arial"/>
        <w:sz w:val="16"/>
        <w:szCs w:val="16"/>
      </w:rPr>
    </w:pPr>
    <w:r w:rsidRPr="005610FF">
      <w:rPr>
        <w:rFonts w:cs="Arial"/>
        <w:sz w:val="16"/>
        <w:szCs w:val="16"/>
      </w:rPr>
      <w:t>SERVIÇO PÚBLICO FEDERAL</w:t>
    </w:r>
  </w:p>
  <w:p w:rsidR="000053F3" w:rsidRPr="005610FF" w:rsidRDefault="000053F3" w:rsidP="000053F3">
    <w:pPr>
      <w:pStyle w:val="Ttulo"/>
      <w:spacing w:before="0" w:after="0"/>
      <w:jc w:val="center"/>
      <w:rPr>
        <w:rFonts w:cs="Arial"/>
        <w:b/>
        <w:sz w:val="16"/>
        <w:szCs w:val="16"/>
      </w:rPr>
    </w:pPr>
    <w:r w:rsidRPr="005610FF">
      <w:rPr>
        <w:rFonts w:cs="Arial"/>
        <w:b/>
        <w:sz w:val="16"/>
        <w:szCs w:val="16"/>
      </w:rPr>
      <w:t>MEC – SETEC</w:t>
    </w:r>
  </w:p>
  <w:p w:rsidR="000053F3" w:rsidRPr="005610FF" w:rsidRDefault="000053F3" w:rsidP="000053F3">
    <w:pPr>
      <w:pStyle w:val="Ttulo"/>
      <w:spacing w:before="0" w:after="0"/>
      <w:jc w:val="center"/>
      <w:rPr>
        <w:rFonts w:cs="Arial"/>
        <w:sz w:val="16"/>
        <w:szCs w:val="16"/>
      </w:rPr>
    </w:pPr>
    <w:r w:rsidRPr="005610FF">
      <w:rPr>
        <w:rFonts w:cs="Arial"/>
        <w:sz w:val="16"/>
        <w:szCs w:val="16"/>
      </w:rPr>
      <w:t xml:space="preserve">INSTITUTO FEDERAL DE EDUCAÇÃO, CIÊNCIA E TECNOLOGIA DE MATO </w:t>
    </w:r>
    <w:proofErr w:type="gramStart"/>
    <w:r w:rsidRPr="005610FF">
      <w:rPr>
        <w:rFonts w:cs="Arial"/>
        <w:sz w:val="16"/>
        <w:szCs w:val="16"/>
      </w:rPr>
      <w:t>GROSSO</w:t>
    </w:r>
    <w:proofErr w:type="gramEnd"/>
  </w:p>
  <w:p w:rsidR="000053F3" w:rsidRPr="005610FF" w:rsidRDefault="000053F3" w:rsidP="000053F3">
    <w:pPr>
      <w:pStyle w:val="Cabealho"/>
      <w:jc w:val="center"/>
      <w:rPr>
        <w:rFonts w:ascii="Arial" w:hAnsi="Arial" w:cs="Arial"/>
        <w:b/>
        <w:sz w:val="16"/>
        <w:szCs w:val="16"/>
      </w:rPr>
    </w:pPr>
    <w:r>
      <w:rPr>
        <w:rFonts w:ascii="Arial" w:hAnsi="Arial" w:cs="Arial"/>
        <w:b/>
        <w:sz w:val="16"/>
        <w:szCs w:val="16"/>
      </w:rPr>
      <w:t>CAMPUS AVANÇADO GUARANTÃ DO NORTE</w:t>
    </w:r>
  </w:p>
  <w:p w:rsidR="000053F3" w:rsidRDefault="000053F3">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6EF"/>
    <w:rsid w:val="000053F3"/>
    <w:rsid w:val="000970EF"/>
    <w:rsid w:val="003B0EC3"/>
    <w:rsid w:val="005C7876"/>
    <w:rsid w:val="00811D56"/>
    <w:rsid w:val="00B036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0053F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053F3"/>
  </w:style>
  <w:style w:type="paragraph" w:styleId="Rodap">
    <w:name w:val="footer"/>
    <w:basedOn w:val="Normal"/>
    <w:link w:val="RodapChar"/>
    <w:uiPriority w:val="99"/>
    <w:unhideWhenUsed/>
    <w:rsid w:val="000053F3"/>
    <w:pPr>
      <w:tabs>
        <w:tab w:val="center" w:pos="4252"/>
        <w:tab w:val="right" w:pos="8504"/>
      </w:tabs>
      <w:spacing w:after="0" w:line="240" w:lineRule="auto"/>
    </w:pPr>
  </w:style>
  <w:style w:type="character" w:customStyle="1" w:styleId="RodapChar">
    <w:name w:val="Rodapé Char"/>
    <w:basedOn w:val="Fontepargpadro"/>
    <w:link w:val="Rodap"/>
    <w:uiPriority w:val="99"/>
    <w:rsid w:val="000053F3"/>
  </w:style>
  <w:style w:type="paragraph" w:styleId="Textodebalo">
    <w:name w:val="Balloon Text"/>
    <w:basedOn w:val="Normal"/>
    <w:link w:val="TextodebaloChar"/>
    <w:uiPriority w:val="99"/>
    <w:semiHidden/>
    <w:unhideWhenUsed/>
    <w:rsid w:val="000053F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053F3"/>
    <w:rPr>
      <w:rFonts w:ascii="Tahoma" w:hAnsi="Tahoma" w:cs="Tahoma"/>
      <w:sz w:val="16"/>
      <w:szCs w:val="16"/>
    </w:rPr>
  </w:style>
  <w:style w:type="paragraph" w:styleId="Ttulo">
    <w:name w:val="Title"/>
    <w:basedOn w:val="Normal"/>
    <w:next w:val="Corpodetexto"/>
    <w:link w:val="TtuloChar"/>
    <w:qFormat/>
    <w:rsid w:val="000053F3"/>
    <w:pPr>
      <w:keepNext/>
      <w:suppressAutoHyphens/>
      <w:spacing w:before="240" w:after="120" w:line="240" w:lineRule="auto"/>
    </w:pPr>
    <w:rPr>
      <w:rFonts w:ascii="Arial" w:eastAsia="MS Mincho" w:hAnsi="Arial" w:cs="Tahoma"/>
      <w:sz w:val="28"/>
      <w:szCs w:val="28"/>
      <w:lang w:eastAsia="ar-SA"/>
    </w:rPr>
  </w:style>
  <w:style w:type="character" w:customStyle="1" w:styleId="TtuloChar">
    <w:name w:val="Título Char"/>
    <w:basedOn w:val="Fontepargpadro"/>
    <w:link w:val="Ttulo"/>
    <w:rsid w:val="000053F3"/>
    <w:rPr>
      <w:rFonts w:ascii="Arial" w:eastAsia="MS Mincho" w:hAnsi="Arial" w:cs="Tahoma"/>
      <w:sz w:val="28"/>
      <w:szCs w:val="28"/>
      <w:lang w:eastAsia="ar-SA"/>
    </w:rPr>
  </w:style>
  <w:style w:type="paragraph" w:styleId="Corpodetexto">
    <w:name w:val="Body Text"/>
    <w:basedOn w:val="Normal"/>
    <w:link w:val="CorpodetextoChar"/>
    <w:uiPriority w:val="99"/>
    <w:semiHidden/>
    <w:unhideWhenUsed/>
    <w:rsid w:val="000053F3"/>
    <w:pPr>
      <w:spacing w:after="120"/>
    </w:pPr>
  </w:style>
  <w:style w:type="character" w:customStyle="1" w:styleId="CorpodetextoChar">
    <w:name w:val="Corpo de texto Char"/>
    <w:basedOn w:val="Fontepargpadro"/>
    <w:link w:val="Corpodetexto"/>
    <w:uiPriority w:val="99"/>
    <w:semiHidden/>
    <w:rsid w:val="000053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0053F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053F3"/>
  </w:style>
  <w:style w:type="paragraph" w:styleId="Rodap">
    <w:name w:val="footer"/>
    <w:basedOn w:val="Normal"/>
    <w:link w:val="RodapChar"/>
    <w:uiPriority w:val="99"/>
    <w:unhideWhenUsed/>
    <w:rsid w:val="000053F3"/>
    <w:pPr>
      <w:tabs>
        <w:tab w:val="center" w:pos="4252"/>
        <w:tab w:val="right" w:pos="8504"/>
      </w:tabs>
      <w:spacing w:after="0" w:line="240" w:lineRule="auto"/>
    </w:pPr>
  </w:style>
  <w:style w:type="character" w:customStyle="1" w:styleId="RodapChar">
    <w:name w:val="Rodapé Char"/>
    <w:basedOn w:val="Fontepargpadro"/>
    <w:link w:val="Rodap"/>
    <w:uiPriority w:val="99"/>
    <w:rsid w:val="000053F3"/>
  </w:style>
  <w:style w:type="paragraph" w:styleId="Textodebalo">
    <w:name w:val="Balloon Text"/>
    <w:basedOn w:val="Normal"/>
    <w:link w:val="TextodebaloChar"/>
    <w:uiPriority w:val="99"/>
    <w:semiHidden/>
    <w:unhideWhenUsed/>
    <w:rsid w:val="000053F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053F3"/>
    <w:rPr>
      <w:rFonts w:ascii="Tahoma" w:hAnsi="Tahoma" w:cs="Tahoma"/>
      <w:sz w:val="16"/>
      <w:szCs w:val="16"/>
    </w:rPr>
  </w:style>
  <w:style w:type="paragraph" w:styleId="Ttulo">
    <w:name w:val="Title"/>
    <w:basedOn w:val="Normal"/>
    <w:next w:val="Corpodetexto"/>
    <w:link w:val="TtuloChar"/>
    <w:qFormat/>
    <w:rsid w:val="000053F3"/>
    <w:pPr>
      <w:keepNext/>
      <w:suppressAutoHyphens/>
      <w:spacing w:before="240" w:after="120" w:line="240" w:lineRule="auto"/>
    </w:pPr>
    <w:rPr>
      <w:rFonts w:ascii="Arial" w:eastAsia="MS Mincho" w:hAnsi="Arial" w:cs="Tahoma"/>
      <w:sz w:val="28"/>
      <w:szCs w:val="28"/>
      <w:lang w:eastAsia="ar-SA"/>
    </w:rPr>
  </w:style>
  <w:style w:type="character" w:customStyle="1" w:styleId="TtuloChar">
    <w:name w:val="Título Char"/>
    <w:basedOn w:val="Fontepargpadro"/>
    <w:link w:val="Ttulo"/>
    <w:rsid w:val="000053F3"/>
    <w:rPr>
      <w:rFonts w:ascii="Arial" w:eastAsia="MS Mincho" w:hAnsi="Arial" w:cs="Tahoma"/>
      <w:sz w:val="28"/>
      <w:szCs w:val="28"/>
      <w:lang w:eastAsia="ar-SA"/>
    </w:rPr>
  </w:style>
  <w:style w:type="paragraph" w:styleId="Corpodetexto">
    <w:name w:val="Body Text"/>
    <w:basedOn w:val="Normal"/>
    <w:link w:val="CorpodetextoChar"/>
    <w:uiPriority w:val="99"/>
    <w:semiHidden/>
    <w:unhideWhenUsed/>
    <w:rsid w:val="000053F3"/>
    <w:pPr>
      <w:spacing w:after="120"/>
    </w:pPr>
  </w:style>
  <w:style w:type="character" w:customStyle="1" w:styleId="CorpodetextoChar">
    <w:name w:val="Corpo de texto Char"/>
    <w:basedOn w:val="Fontepargpadro"/>
    <w:link w:val="Corpodetexto"/>
    <w:uiPriority w:val="99"/>
    <w:semiHidden/>
    <w:rsid w:val="00005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256</Words>
  <Characters>1385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Usuario</cp:lastModifiedBy>
  <cp:revision>2</cp:revision>
  <dcterms:created xsi:type="dcterms:W3CDTF">2016-05-10T19:45:00Z</dcterms:created>
  <dcterms:modified xsi:type="dcterms:W3CDTF">2017-02-02T12:55:00Z</dcterms:modified>
</cp:coreProperties>
</file>